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8"/>
          <w:szCs w:val="28"/>
        </w:rPr>
        <w:t>ПРОГРАММА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Тема: Публичные обсуждения результатов правоприменительной практики </w:t>
        <w:br/>
        <w:t xml:space="preserve">               Западно-Уральского управления Ростехнадзора по Удмуртской Республике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</w:t>
      </w:r>
      <w:r>
        <w:rPr>
          <w:rFonts w:cs="Times New Roman" w:ascii="Times New Roman" w:hAnsi="Times New Roman"/>
          <w:sz w:val="26"/>
          <w:szCs w:val="26"/>
        </w:rPr>
        <w:t>по итогам 6 месяцев 2026 года.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Место проведения: г. Ижевск, ул. Дзержинского, д. 55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Дата: 24 сентября 2026 года</w:t>
      </w:r>
    </w:p>
    <w:tbl>
      <w:tblPr>
        <w:tblStyle w:val="a3"/>
        <w:tblW w:w="96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4"/>
        <w:gridCol w:w="4195"/>
        <w:gridCol w:w="4036"/>
      </w:tblGrid>
      <w:tr>
        <w:trPr/>
        <w:tc>
          <w:tcPr>
            <w:tcW w:w="14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Время</w:t>
            </w:r>
          </w:p>
        </w:tc>
        <w:tc>
          <w:tcPr>
            <w:tcW w:w="41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Ф.И.О., должность выступающего</w:t>
            </w:r>
          </w:p>
        </w:tc>
      </w:tr>
      <w:tr>
        <w:trPr/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09:00 - 10:00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Регистрация участников</w:t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Nimbus Roman" w:hAnsi="Nimbus Roman"/>
                <w:sz w:val="22"/>
              </w:rPr>
            </w:pPr>
            <w:r>
              <w:rPr>
                <w:rFonts w:eastAsia="Calibri" w:ascii="Nimbus Roman" w:hAnsi="Nimbus Roman"/>
                <w:kern w:val="0"/>
                <w:sz w:val="22"/>
                <w:szCs w:val="22"/>
                <w:lang w:val="ru-RU" w:eastAsia="en-US" w:bidi="ar-SA"/>
              </w:rPr>
              <w:t xml:space="preserve">Еленская Наталья Михайловна– </w:t>
            </w:r>
            <w:r>
              <w:rPr>
                <w:rFonts w:eastAsia="Calibri" w:ascii="Nimbus Roman" w:hAnsi="Nimbus Roman"/>
                <w:kern w:val="0"/>
                <w:sz w:val="24"/>
                <w:lang w:val="ru-RU" w:eastAsia="en-US" w:bidi="ar-SA"/>
              </w:rPr>
              <w:t>консультант межрегионального отдела планирования, анализа и лицензионно-разрешительной деятельности Управления</w:t>
            </w:r>
          </w:p>
        </w:tc>
      </w:tr>
      <w:tr>
        <w:trPr/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10:00 - 10:10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Открытие мероприятия, Приветственное (вступительное)  слово</w:t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Калугин Александр Сергеевич –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и.о. заместителя руководителя Западно-Уральского управления Ростехнадзора</w:t>
            </w:r>
          </w:p>
        </w:tc>
      </w:tr>
      <w:tr>
        <w:trPr/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10:10 - 10:25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Доклад (презентация) «Анализ причин аварий и несчастных случаев на энергоустановках, подконтрольных органам Ростехнадзора»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Кузнецов Алексей Эдуардович  – начальник отдела государственного энергетического надзора по Удмуртской Республике</w:t>
            </w:r>
          </w:p>
        </w:tc>
      </w:tr>
      <w:tr>
        <w:trPr/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10:25 –10:40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Доклад (презентация) «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x-none" w:eastAsia="en-US" w:bidi="ar-SA"/>
              </w:rPr>
              <w:t xml:space="preserve">Результаты контрольно-надзорной деятельности и профилактической работы при осуществлении федерального государственного надзора в области промышленной безопасности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x-none" w:eastAsia="en-US" w:bidi="ar-SA"/>
              </w:rPr>
              <w:t>за 6 месяцев  2026 года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x-none"/>
              </w:rPr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Музафарова Лариса Львовна – начальник отдела по надзору за взрывоопасными, химически опасными объектами, объектами нефтегазодобычи, газораспределения и газопотребления по Удмуртской Республике</w:t>
            </w:r>
          </w:p>
        </w:tc>
      </w:tr>
      <w:tr>
        <w:trPr/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10.40– 10.50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Доклад (презентация) «Порядок осуществления постоянного государственного контроля (надзора) на опасных производственных объектах»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Segoe UI" w:hAnsi="Segoe UI"/>
                <w:sz w:val="24"/>
              </w:rPr>
            </w:pPr>
            <w:r>
              <w:rPr>
                <w:rFonts w:ascii="Segoe UI" w:hAnsi="Segoe UI"/>
                <w:sz w:val="24"/>
              </w:rPr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Волохин Роман Александрович заместитель начальника отдела по надзору за взрывоопасными, химически опасными объектами, объектами нефтегазодобычи, газораспределения и газопотребления по Удмуртской Республике</w:t>
            </w:r>
          </w:p>
        </w:tc>
      </w:tr>
      <w:tr>
        <w:trPr/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10:50–11:00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Доклад (презентация)</w:t>
            </w:r>
          </w:p>
          <w:p>
            <w:pPr>
              <w:pStyle w:val="Normal"/>
              <w:suppressAutoHyphens w:val="true"/>
              <w:bidi w:val="0"/>
              <w:spacing w:lineRule="atLeast" w:line="200" w:before="0" w:after="200"/>
              <w:ind w:hanging="0" w:left="0" w:right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Nimbus Roman" w:hAnsi="Nimbus Roman"/>
                <w:color w:val="000000"/>
                <w:spacing w:val="0"/>
                <w:sz w:val="24"/>
                <w:szCs w:val="24"/>
              </w:rPr>
              <w:t>«Изменения в законодательстве</w:t>
            </w:r>
            <w:r>
              <w:rPr>
                <w:rFonts w:ascii="Nimbus Roman" w:hAnsi="Nimbus Roman"/>
                <w:color w:val="000000"/>
                <w:spacing w:val="0"/>
                <w:sz w:val="24"/>
                <w:szCs w:val="24"/>
              </w:rPr>
              <w:t>».</w:t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Сальников Андрей Владимирович - консультант межрегионального отдела правового обеспечения Управления</w:t>
            </w:r>
          </w:p>
        </w:tc>
      </w:tr>
      <w:tr>
        <w:trPr>
          <w:trHeight w:val="860" w:hRule="atLeast"/>
        </w:trPr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11.00–11.1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Доклад (презентация)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x-none" w:eastAsia="en-US" w:bidi="ar-SA"/>
              </w:rPr>
              <w:t>Стратегия безопасности в ПАО “Удмуртнефть” им. В.И. Кудинова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»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x-none" w:eastAsia="en-US" w:bidi="ar-SA"/>
              </w:rPr>
              <w:t>.</w:t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Calibri" w:cs="" w:ascii="Nimbus Roman" w:hAnsi="Nimbus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Представитель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x-none" w:eastAsia="en-US" w:bidi="ar-SA"/>
              </w:rPr>
              <w:t>ПАО “Удмуртнефть” им. В.И. Кудинова Обухов Семён Леонидович -заместитель генерального директора по промышленной безопасности, охране труда и окружающей среды</w:t>
            </w:r>
          </w:p>
        </w:tc>
      </w:tr>
      <w:tr>
        <w:trPr>
          <w:trHeight w:val="1065" w:hRule="atLeast"/>
        </w:trPr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–11.2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BodyText"/>
              <w:spacing w:before="0" w:after="140"/>
              <w:rPr>
                <w:rFonts w:ascii="Nimbus Roman" w:hAnsi="Nimbus Roman"/>
                <w:sz w:val="24"/>
                <w:szCs w:val="24"/>
              </w:rPr>
            </w:pPr>
            <w:r>
              <w:rPr>
                <w:rFonts w:ascii="Nimbus Roman" w:hAnsi="Nimbus Roman"/>
                <w:sz w:val="24"/>
                <w:szCs w:val="24"/>
              </w:rPr>
              <w:t>Доклад  (презентация) «Ввод башенных кранов в эксплуатацию».</w:t>
            </w:r>
          </w:p>
        </w:tc>
        <w:tc>
          <w:tcPr>
            <w:tcW w:w="4036" w:type="dxa"/>
            <w:tcBorders/>
          </w:tcPr>
          <w:p>
            <w:pPr>
              <w:pStyle w:val="BodyText"/>
              <w:spacing w:lineRule="auto" w:line="240" w:before="0" w:after="140"/>
              <w:rPr>
                <w:sz w:val="24"/>
                <w:szCs w:val="24"/>
              </w:rPr>
            </w:pPr>
            <w:r>
              <w:rPr>
                <w:rFonts w:ascii="Nimbus Roman" w:hAnsi="Nimbus Roman"/>
                <w:sz w:val="24"/>
                <w:szCs w:val="24"/>
                <w:lang w:val="ru-RU" w:eastAsia="en-US" w:bidi="ar-SA"/>
              </w:rPr>
              <w:t>Представитель  ООО СК «Восход» Галасеев Константин Валентинович - начальник производственно-технического отдела</w:t>
            </w:r>
          </w:p>
        </w:tc>
      </w:tr>
      <w:tr>
        <w:trPr>
          <w:trHeight w:val="2078" w:hRule="atLeast"/>
        </w:trPr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11.20 - 11.30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оклад: "Применение современных программных комплексов в управлении работами на объектах электросетевого хозяйства: от наряда-допуска до закрытия задачи"</w:t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филиал ПАО "Россети Центр и Приволжье" — "Удмуртэнерго" Мацкевич Иван Евгеньевич - кандидат экономических наук, ведущий инженер отдела анализа и управления производством</w:t>
            </w:r>
          </w:p>
        </w:tc>
      </w:tr>
      <w:tr>
        <w:trPr/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-11:45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Обсуждение актуальных вопросов правоприменительной практики Западно-Уральского управления  Ростехнадзора с предпринимательским сообществом. Ответы на вопросы, полученные в электронном видеи в ходе проведения Публичного мероприятия</w:t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Калугин Александр Сергеевич – и.о. заместителя руководителя Западно-Уральского управления Ростехнадзора;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Начальники территориальных отделов, осуществляющие функции по контрол</w:t>
            </w:r>
            <w:bookmarkStart w:id="1" w:name="_GoBack_Копия_1_Копия_1"/>
            <w:bookmarkEnd w:id="1"/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ю (надзору)</w:t>
            </w:r>
          </w:p>
        </w:tc>
      </w:tr>
      <w:tr>
        <w:trPr/>
        <w:tc>
          <w:tcPr>
            <w:tcW w:w="14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11:45-11.55</w:t>
            </w:r>
          </w:p>
        </w:tc>
        <w:tc>
          <w:tcPr>
            <w:tcW w:w="41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Подведение итогов публичного мероприятия </w:t>
              <w:br/>
            </w:r>
          </w:p>
        </w:tc>
        <w:tc>
          <w:tcPr>
            <w:tcW w:w="4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Калугин Александр Сергеевич – и.о. заместителя руководителя Западно-Уральского управления Ростехнадзора</w:t>
            </w:r>
          </w:p>
        </w:tc>
      </w:tr>
      <w:tr>
        <w:trPr/>
        <w:tc>
          <w:tcPr>
            <w:tcW w:w="1414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11:55-12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419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Окончание мероприятия, анкетирование и сбор анкет</w:t>
            </w:r>
          </w:p>
        </w:tc>
        <w:tc>
          <w:tcPr>
            <w:tcW w:w="403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Еленская Наталья Михайловна–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консультант межрегионального отдела планирования, анализа и лицензионно-разрешительной деятельности Управления</w:t>
            </w:r>
          </w:p>
        </w:tc>
      </w:tr>
    </w:tbl>
    <w:p>
      <w:pPr>
        <w:pStyle w:val="Normal"/>
        <w:spacing w:before="0" w:after="20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8" w:right="851" w:gutter="0" w:header="0" w:top="1134" w:footer="0" w:bottom="99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Lohit Devanagari">
    <w:charset w:val="01"/>
    <w:family w:val="roman"/>
    <w:pitch w:val="variable"/>
  </w:font>
  <w:font w:name="Noto San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empora LGC Uni">
    <w:charset w:val="01"/>
    <w:family w:val="roman"/>
    <w:pitch w:val="variable"/>
  </w:font>
  <w:font w:name="Nimbus Roman">
    <w:charset w:val="01"/>
    <w:family w:val="roman"/>
    <w:pitch w:val="variable"/>
  </w:font>
  <w:font w:name="Segoe U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a21b9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Style1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a21b9b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ff6011"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ff601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Style17">
    <w:name w:val="Объект без заливки"/>
    <w:basedOn w:val="Normal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Style18">
    <w:name w:val="Объект без заливки и линий"/>
    <w:basedOn w:val="Normal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Style19"/>
    <w:qFormat/>
    <w:pPr/>
    <w:rPr>
      <w:rFonts w:ascii="Noto Sans" w:hAnsi="Noto Sans"/>
      <w:sz w:val="36"/>
    </w:rPr>
  </w:style>
  <w:style w:type="paragraph" w:styleId="Style19">
    <w:name w:val="Текст"/>
    <w:basedOn w:val="Caption"/>
    <w:qFormat/>
    <w:pPr/>
    <w:rPr/>
  </w:style>
  <w:style w:type="paragraph" w:styleId="4">
    <w:name w:val="Заглавие А4"/>
    <w:basedOn w:val="A4"/>
    <w:qFormat/>
    <w:pPr/>
    <w:rPr>
      <w:rFonts w:ascii="Noto Sans" w:hAnsi="Noto Sans"/>
      <w:sz w:val="87"/>
    </w:rPr>
  </w:style>
  <w:style w:type="paragraph" w:styleId="41">
    <w:name w:val="Заголовок А4"/>
    <w:basedOn w:val="A4"/>
    <w:qFormat/>
    <w:pPr/>
    <w:rPr>
      <w:rFonts w:ascii="Noto Sans" w:hAnsi="Noto Sans"/>
      <w:sz w:val="48"/>
    </w:rPr>
  </w:style>
  <w:style w:type="paragraph" w:styleId="42">
    <w:name w:val="Текст А4"/>
    <w:basedOn w:val="A4"/>
    <w:qFormat/>
    <w:pPr/>
    <w:rPr>
      <w:rFonts w:ascii="Noto Sans" w:hAnsi="Noto Sans"/>
      <w:sz w:val="36"/>
    </w:rPr>
  </w:style>
  <w:style w:type="paragraph" w:styleId="A0">
    <w:name w:val="A0"/>
    <w:basedOn w:val="Style19"/>
    <w:qFormat/>
    <w:pPr/>
    <w:rPr>
      <w:rFonts w:ascii="Noto Sans" w:hAnsi="Noto Sans"/>
      <w:sz w:val="95"/>
    </w:rPr>
  </w:style>
  <w:style w:type="paragraph" w:styleId="0">
    <w:name w:val="Заглавие А0"/>
    <w:basedOn w:val="A0"/>
    <w:qFormat/>
    <w:pPr/>
    <w:rPr>
      <w:rFonts w:ascii="Noto Sans" w:hAnsi="Noto Sans"/>
      <w:sz w:val="191"/>
    </w:rPr>
  </w:style>
  <w:style w:type="paragraph" w:styleId="01">
    <w:name w:val="Заголовок А0"/>
    <w:basedOn w:val="A0"/>
    <w:qFormat/>
    <w:pPr/>
    <w:rPr>
      <w:rFonts w:ascii="Noto Sans" w:hAnsi="Noto Sans"/>
      <w:sz w:val="143"/>
    </w:rPr>
  </w:style>
  <w:style w:type="paragraph" w:styleId="02">
    <w:name w:val="Текст А0"/>
    <w:basedOn w:val="A0"/>
    <w:qFormat/>
    <w:pPr/>
    <w:rPr>
      <w:rFonts w:ascii="Noto Sans" w:hAnsi="Noto Sans"/>
      <w:sz w:val="95"/>
    </w:rPr>
  </w:style>
  <w:style w:type="paragraph" w:styleId="Style20">
    <w:name w:val="Графика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Liberation Sans" w:hAnsi="Liberation Sans" w:eastAsia="Open Sans" w:cs="Noto Sans"/>
      <w:color w:val="auto"/>
      <w:kern w:val="0"/>
      <w:sz w:val="36"/>
      <w:szCs w:val="24"/>
      <w:lang w:val="ru-RU" w:eastAsia="en-US" w:bidi="ar-SA"/>
    </w:rPr>
  </w:style>
  <w:style w:type="paragraph" w:styleId="Style21">
    <w:name w:val="Фигуры"/>
    <w:basedOn w:val="Style20"/>
    <w:qFormat/>
    <w:pPr/>
    <w:rPr>
      <w:rFonts w:ascii="Liberation Sans" w:hAnsi="Liberation Sans"/>
      <w:b/>
      <w:sz w:val="28"/>
    </w:rPr>
  </w:style>
  <w:style w:type="paragraph" w:styleId="Style22">
    <w:name w:val="Заливка"/>
    <w:basedOn w:val="Style21"/>
    <w:qFormat/>
    <w:pPr/>
    <w:rPr>
      <w:rFonts w:ascii="Liberation Sans" w:hAnsi="Liberation Sans"/>
      <w:b/>
      <w:sz w:val="28"/>
    </w:rPr>
  </w:style>
  <w:style w:type="paragraph" w:styleId="Style23">
    <w:name w:val="Заливка синим"/>
    <w:basedOn w:val="Style22"/>
    <w:qFormat/>
    <w:pPr/>
    <w:rPr>
      <w:rFonts w:ascii="Liberation Sans" w:hAnsi="Liberation Sans"/>
      <w:b/>
      <w:color w:val="FFFFFF"/>
      <w:sz w:val="28"/>
    </w:rPr>
  </w:style>
  <w:style w:type="paragraph" w:styleId="Style24">
    <w:name w:val="Заливка зелёным"/>
    <w:basedOn w:val="Style22"/>
    <w:qFormat/>
    <w:pPr/>
    <w:rPr>
      <w:rFonts w:ascii="Liberation Sans" w:hAnsi="Liberation Sans"/>
      <w:b/>
      <w:color w:val="FFFFFF"/>
      <w:sz w:val="28"/>
    </w:rPr>
  </w:style>
  <w:style w:type="paragraph" w:styleId="Style25">
    <w:name w:val="Заливка красным"/>
    <w:basedOn w:val="Style22"/>
    <w:qFormat/>
    <w:pPr/>
    <w:rPr>
      <w:rFonts w:ascii="Liberation Sans" w:hAnsi="Liberation Sans"/>
      <w:b/>
      <w:color w:val="FFFFFF"/>
      <w:sz w:val="28"/>
    </w:rPr>
  </w:style>
  <w:style w:type="paragraph" w:styleId="Style26">
    <w:name w:val="Заливка жёлтым"/>
    <w:basedOn w:val="Style22"/>
    <w:qFormat/>
    <w:pPr/>
    <w:rPr>
      <w:rFonts w:ascii="Liberation Sans" w:hAnsi="Liberation Sans"/>
      <w:b/>
      <w:color w:val="FFFFFF"/>
      <w:sz w:val="28"/>
    </w:rPr>
  </w:style>
  <w:style w:type="paragraph" w:styleId="Style27">
    <w:name w:val="Контур"/>
    <w:basedOn w:val="Style21"/>
    <w:qFormat/>
    <w:pPr/>
    <w:rPr>
      <w:rFonts w:ascii="Liberation Sans" w:hAnsi="Liberation Sans"/>
      <w:b/>
      <w:sz w:val="28"/>
    </w:rPr>
  </w:style>
  <w:style w:type="paragraph" w:styleId="Style28">
    <w:name w:val="Контур синий"/>
    <w:basedOn w:val="Style27"/>
    <w:qFormat/>
    <w:pPr/>
    <w:rPr>
      <w:rFonts w:ascii="Liberation Sans" w:hAnsi="Liberation Sans"/>
      <w:b/>
      <w:color w:val="355269"/>
      <w:sz w:val="28"/>
    </w:rPr>
  </w:style>
  <w:style w:type="paragraph" w:styleId="Style29">
    <w:name w:val="Контур зелёный"/>
    <w:basedOn w:val="Style27"/>
    <w:qFormat/>
    <w:pPr/>
    <w:rPr>
      <w:rFonts w:ascii="Liberation Sans" w:hAnsi="Liberation Sans"/>
      <w:b/>
      <w:color w:val="127622"/>
      <w:sz w:val="28"/>
    </w:rPr>
  </w:style>
  <w:style w:type="paragraph" w:styleId="Style30">
    <w:name w:val="Контур красный"/>
    <w:basedOn w:val="Style27"/>
    <w:qFormat/>
    <w:pPr/>
    <w:rPr>
      <w:rFonts w:ascii="Liberation Sans" w:hAnsi="Liberation Sans"/>
      <w:b/>
      <w:color w:val="C9211E"/>
      <w:sz w:val="28"/>
    </w:rPr>
  </w:style>
  <w:style w:type="paragraph" w:styleId="Style31">
    <w:name w:val="Контур жёлтый"/>
    <w:basedOn w:val="Style27"/>
    <w:qFormat/>
    <w:pPr/>
    <w:rPr>
      <w:rFonts w:ascii="Liberation Sans" w:hAnsi="Liberation Sans"/>
      <w:b/>
      <w:color w:val="B47804"/>
      <w:sz w:val="28"/>
    </w:rPr>
  </w:style>
  <w:style w:type="paragraph" w:styleId="Style32">
    <w:name w:val="Линии"/>
    <w:basedOn w:val="Style20"/>
    <w:qFormat/>
    <w:pPr/>
    <w:rPr>
      <w:rFonts w:ascii="Liberation Sans" w:hAnsi="Liberation Sans"/>
      <w:sz w:val="36"/>
    </w:rPr>
  </w:style>
  <w:style w:type="paragraph" w:styleId="Style33">
    <w:name w:val="Стрелки"/>
    <w:basedOn w:val="Style32"/>
    <w:qFormat/>
    <w:pPr/>
    <w:rPr>
      <w:rFonts w:ascii="Liberation Sans" w:hAnsi="Liberation Sans"/>
      <w:sz w:val="36"/>
    </w:rPr>
  </w:style>
  <w:style w:type="paragraph" w:styleId="Style34">
    <w:name w:val="Штриховая линия"/>
    <w:basedOn w:val="Style32"/>
    <w:qFormat/>
    <w:pPr/>
    <w:rPr>
      <w:rFonts w:ascii="Liberation Sans" w:hAnsi="Liberation Sans"/>
      <w:sz w:val="36"/>
    </w:rPr>
  </w:style>
  <w:style w:type="paragraph" w:styleId="LTGliederung1">
    <w:name w:val="Титульный слайд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">
    <w:name w:val="Титульный слайд~LT~Gliederung 2"/>
    <w:basedOn w:val="LTGliederung1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">
    <w:name w:val="Титульный слайд~LT~Gliederung 3"/>
    <w:basedOn w:val="LTGliederung2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">
    <w:name w:val="Титульный слайд~LT~Gliederung 4"/>
    <w:basedOn w:val="LTGliederung3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">
    <w:name w:val="Титульный слайд~LT~Gliederung 5"/>
    <w:basedOn w:val="LTGliederung4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">
    <w:name w:val="Титульный слайд~LT~Gliederung 6"/>
    <w:basedOn w:val="LTGliederung5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">
    <w:name w:val="Титульный слайд~LT~Gliederung 7"/>
    <w:basedOn w:val="LTGliederung6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">
    <w:name w:val="Титульный слайд~LT~Gliederung 8"/>
    <w:basedOn w:val="LTGliederung7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">
    <w:name w:val="Титульный слайд~LT~Gliederung 9"/>
    <w:basedOn w:val="LTGliederung8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">
    <w:name w:val="Титульный слайд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">
    <w:name w:val="Титульный слайд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">
    <w:name w:val="Титульный слайд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">
    <w:name w:val="Титульный слайд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">
    <w:name w:val="Титульный слайд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Lohit Devanagari" w:hAnsi="Lohit Devanagari" w:eastAsia="Open Sans" w:cs="Noto Sans"/>
      <w:color w:val="auto"/>
      <w:kern w:val="2"/>
      <w:sz w:val="36"/>
      <w:szCs w:val="24"/>
      <w:lang w:val="ru-RU" w:eastAsia="en-US" w:bidi="ar-SA"/>
    </w:rPr>
  </w:style>
  <w:style w:type="paragraph" w:styleId="Bg-none">
    <w:name w:val="bg-none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Gray">
    <w:name w:val="gray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Dark-gray">
    <w:name w:val="dark-gray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Black">
    <w:name w:val="black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Black-with-border">
    <w:name w:val="black-with-border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Gray-with-border">
    <w:name w:val="gray-with-border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White">
    <w:name w:val="white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White-with-border">
    <w:name w:val="white-with-border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Blue-title">
    <w:name w:val="blue-title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Blue-title-with-border">
    <w:name w:val="blue-title-with-border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Blue-banded">
    <w:name w:val="blue-banded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Blue-normal">
    <w:name w:val="blue-normal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Orange-title">
    <w:name w:val="orange-title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Orange-title-with-border">
    <w:name w:val="orange-title-with-border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Orange-banded">
    <w:name w:val="orange-banded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Orange-normal">
    <w:name w:val="orange-normal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Teal-title">
    <w:name w:val="teal-title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Teal-title-with-border">
    <w:name w:val="teal-title-with-border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Teal-banded">
    <w:name w:val="teal-banded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Teal-normal">
    <w:name w:val="teal-normal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Magenta-title">
    <w:name w:val="magenta-title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Magenta-title-with-border">
    <w:name w:val="magenta-title-with-border"/>
    <w:basedOn w:val="Default"/>
    <w:qFormat/>
    <w:pPr/>
    <w:rPr>
      <w:rFonts w:ascii="Lohit Devanagari" w:hAnsi="Lohit Devanagari"/>
      <w:color w:val="FFFFFF"/>
      <w:kern w:val="2"/>
      <w:sz w:val="36"/>
    </w:rPr>
  </w:style>
  <w:style w:type="paragraph" w:styleId="Magenta-banded">
    <w:name w:val="magenta-banded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Magenta-normal">
    <w:name w:val="magenta-normal"/>
    <w:basedOn w:val="Default"/>
    <w:qFormat/>
    <w:pPr/>
    <w:rPr>
      <w:rFonts w:ascii="Lohit Devanagari" w:hAnsi="Lohit Devanagari"/>
      <w:color w:val="auto"/>
      <w:kern w:val="2"/>
      <w:sz w:val="36"/>
    </w:rPr>
  </w:style>
  <w:style w:type="paragraph" w:styleId="Style35">
    <w:name w:val="Объекты фона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Style36">
    <w:name w:val="Фон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Style37">
    <w:name w:val="Примечания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11">
    <w:name w:val="Структура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2">
    <w:name w:val="Структура 2"/>
    <w:basedOn w:val="11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3">
    <w:name w:val="Структура 3"/>
    <w:basedOn w:val="2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43">
    <w:name w:val="Структура 4"/>
    <w:basedOn w:val="3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5">
    <w:name w:val="Структура 5"/>
    <w:basedOn w:val="43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6">
    <w:name w:val="Структура 6"/>
    <w:basedOn w:val="5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7">
    <w:name w:val="Структура 7"/>
    <w:basedOn w:val="6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8">
    <w:name w:val="Структура 8"/>
    <w:basedOn w:val="7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9">
    <w:name w:val="Структура 9"/>
    <w:basedOn w:val="8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11">
    <w:name w:val="Заголовок и вертикальный текст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1">
    <w:name w:val="Заголовок и вертикальный текст~LT~Gliederung 2"/>
    <w:basedOn w:val="LTGliederung11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1">
    <w:name w:val="Заголовок и вертикальный текст~LT~Gliederung 3"/>
    <w:basedOn w:val="LTGliederung21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1">
    <w:name w:val="Заголовок и вертикальный текст~LT~Gliederung 4"/>
    <w:basedOn w:val="LTGliederung31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1">
    <w:name w:val="Заголовок и вертикальный текст~LT~Gliederung 5"/>
    <w:basedOn w:val="LTGliederung41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1">
    <w:name w:val="Заголовок и вертикальный текст~LT~Gliederung 6"/>
    <w:basedOn w:val="LTGliederung51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1">
    <w:name w:val="Заголовок и вертикальный текст~LT~Gliederung 7"/>
    <w:basedOn w:val="LTGliederung61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1">
    <w:name w:val="Заголовок и вертикальный текст~LT~Gliederung 8"/>
    <w:basedOn w:val="LTGliederung71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1">
    <w:name w:val="Заголовок и вертикальный текст~LT~Gliederung 9"/>
    <w:basedOn w:val="LTGliederung81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1">
    <w:name w:val="Заголовок и вертикальный текст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1">
    <w:name w:val="Заголовок и вертикальный текст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1">
    <w:name w:val="Заголовок и вертикальный текст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1">
    <w:name w:val="Заголовок и вертикальный текст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1">
    <w:name w:val="Заголовок и вертикальный текст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2">
    <w:name w:val="Вертикальный заголовок и текст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2">
    <w:name w:val="Вертикальный заголовок и текст~LT~Gliederung 2"/>
    <w:basedOn w:val="LTGliederung12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2">
    <w:name w:val="Вертикальный заголовок и текст~LT~Gliederung 3"/>
    <w:basedOn w:val="LTGliederung22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2">
    <w:name w:val="Вертикальный заголовок и текст~LT~Gliederung 4"/>
    <w:basedOn w:val="LTGliederung32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2">
    <w:name w:val="Вертикальный заголовок и текст~LT~Gliederung 5"/>
    <w:basedOn w:val="LTGliederung42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2">
    <w:name w:val="Вертикальный заголовок и текст~LT~Gliederung 6"/>
    <w:basedOn w:val="LTGliederung52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2">
    <w:name w:val="Вертикальный заголовок и текст~LT~Gliederung 7"/>
    <w:basedOn w:val="LTGliederung62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2">
    <w:name w:val="Вертикальный заголовок и текст~LT~Gliederung 8"/>
    <w:basedOn w:val="LTGliederung72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2">
    <w:name w:val="Вертикальный заголовок и текст~LT~Gliederung 9"/>
    <w:basedOn w:val="LTGliederung82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2">
    <w:name w:val="Вертикальный заголовок и текст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2">
    <w:name w:val="Вертикальный заголовок и текст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2">
    <w:name w:val="Вертикальный заголовок и текст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2">
    <w:name w:val="Вертикальный заголовок и текст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2">
    <w:name w:val="Вертикальный заголовок и текст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3">
    <w:name w:val="Заголовок и объект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3">
    <w:name w:val="Заголовок и объект~LT~Gliederung 2"/>
    <w:basedOn w:val="LTGliederung13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3">
    <w:name w:val="Заголовок и объект~LT~Gliederung 3"/>
    <w:basedOn w:val="LTGliederung23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3">
    <w:name w:val="Заголовок и объект~LT~Gliederung 4"/>
    <w:basedOn w:val="LTGliederung33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3">
    <w:name w:val="Заголовок и объект~LT~Gliederung 5"/>
    <w:basedOn w:val="LTGliederung43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3">
    <w:name w:val="Заголовок и объект~LT~Gliederung 6"/>
    <w:basedOn w:val="LTGliederung53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3">
    <w:name w:val="Заголовок и объект~LT~Gliederung 7"/>
    <w:basedOn w:val="LTGliederung63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3">
    <w:name w:val="Заголовок и объект~LT~Gliederung 8"/>
    <w:basedOn w:val="LTGliederung73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3">
    <w:name w:val="Заголовок и объект~LT~Gliederung 9"/>
    <w:basedOn w:val="LTGliederung83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3">
    <w:name w:val="Заголовок и объект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3">
    <w:name w:val="Заголовок и объект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3">
    <w:name w:val="Заголовок и объект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3">
    <w:name w:val="Заголовок и объект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3">
    <w:name w:val="Заголовок и объект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4">
    <w:name w:val="Заголовок раздела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4">
    <w:name w:val="Заголовок раздела~LT~Gliederung 2"/>
    <w:basedOn w:val="LTGliederung14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4">
    <w:name w:val="Заголовок раздела~LT~Gliederung 3"/>
    <w:basedOn w:val="LTGliederung24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4">
    <w:name w:val="Заголовок раздела~LT~Gliederung 4"/>
    <w:basedOn w:val="LTGliederung34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4">
    <w:name w:val="Заголовок раздела~LT~Gliederung 5"/>
    <w:basedOn w:val="LTGliederung44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4">
    <w:name w:val="Заголовок раздела~LT~Gliederung 6"/>
    <w:basedOn w:val="LTGliederung54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4">
    <w:name w:val="Заголовок раздела~LT~Gliederung 7"/>
    <w:basedOn w:val="LTGliederung64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4">
    <w:name w:val="Заголовок раздела~LT~Gliederung 8"/>
    <w:basedOn w:val="LTGliederung74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4">
    <w:name w:val="Заголовок раздела~LT~Gliederung 9"/>
    <w:basedOn w:val="LTGliederung84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4">
    <w:name w:val="Заголовок раздела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4">
    <w:name w:val="Заголовок раздела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4">
    <w:name w:val="Заголовок раздела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4">
    <w:name w:val="Заголовок раздела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4">
    <w:name w:val="Заголовок раздела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5">
    <w:name w:val="Два объекта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5">
    <w:name w:val="Два объекта~LT~Gliederung 2"/>
    <w:basedOn w:val="LTGliederung15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5">
    <w:name w:val="Два объекта~LT~Gliederung 3"/>
    <w:basedOn w:val="LTGliederung25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5">
    <w:name w:val="Два объекта~LT~Gliederung 4"/>
    <w:basedOn w:val="LTGliederung35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5">
    <w:name w:val="Два объекта~LT~Gliederung 5"/>
    <w:basedOn w:val="LTGliederung45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5">
    <w:name w:val="Два объекта~LT~Gliederung 6"/>
    <w:basedOn w:val="LTGliederung55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5">
    <w:name w:val="Два объекта~LT~Gliederung 7"/>
    <w:basedOn w:val="LTGliederung65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5">
    <w:name w:val="Два объекта~LT~Gliederung 8"/>
    <w:basedOn w:val="LTGliederung75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5">
    <w:name w:val="Два объекта~LT~Gliederung 9"/>
    <w:basedOn w:val="LTGliederung85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5">
    <w:name w:val="Два объекта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5">
    <w:name w:val="Два объекта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5">
    <w:name w:val="Два объекта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5">
    <w:name w:val="Два объекта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5">
    <w:name w:val="Два объекта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6">
    <w:name w:val="Сравнение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6">
    <w:name w:val="Сравнение~LT~Gliederung 2"/>
    <w:basedOn w:val="LTGliederung16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6">
    <w:name w:val="Сравнение~LT~Gliederung 3"/>
    <w:basedOn w:val="LTGliederung26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6">
    <w:name w:val="Сравнение~LT~Gliederung 4"/>
    <w:basedOn w:val="LTGliederung36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6">
    <w:name w:val="Сравнение~LT~Gliederung 5"/>
    <w:basedOn w:val="LTGliederung46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6">
    <w:name w:val="Сравнение~LT~Gliederung 6"/>
    <w:basedOn w:val="LTGliederung56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6">
    <w:name w:val="Сравнение~LT~Gliederung 7"/>
    <w:basedOn w:val="LTGliederung66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6">
    <w:name w:val="Сравнение~LT~Gliederung 8"/>
    <w:basedOn w:val="LTGliederung76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6">
    <w:name w:val="Сравнение~LT~Gliederung 9"/>
    <w:basedOn w:val="LTGliederung86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6">
    <w:name w:val="Сравнение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6">
    <w:name w:val="Сравнение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6">
    <w:name w:val="Сравнение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6">
    <w:name w:val="Сравнение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6">
    <w:name w:val="Сравнение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7">
    <w:name w:val="Только заголовок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7">
    <w:name w:val="Только заголовок~LT~Gliederung 2"/>
    <w:basedOn w:val="LTGliederung17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7">
    <w:name w:val="Только заголовок~LT~Gliederung 3"/>
    <w:basedOn w:val="LTGliederung27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7">
    <w:name w:val="Только заголовок~LT~Gliederung 4"/>
    <w:basedOn w:val="LTGliederung37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7">
    <w:name w:val="Только заголовок~LT~Gliederung 5"/>
    <w:basedOn w:val="LTGliederung47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7">
    <w:name w:val="Только заголовок~LT~Gliederung 6"/>
    <w:basedOn w:val="LTGliederung57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7">
    <w:name w:val="Только заголовок~LT~Gliederung 7"/>
    <w:basedOn w:val="LTGliederung67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7">
    <w:name w:val="Только заголовок~LT~Gliederung 8"/>
    <w:basedOn w:val="LTGliederung77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7">
    <w:name w:val="Только заголовок~LT~Gliederung 9"/>
    <w:basedOn w:val="LTGliederung87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7">
    <w:name w:val="Только заголовок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7">
    <w:name w:val="Только заголовок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7">
    <w:name w:val="Только заголовок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7">
    <w:name w:val="Только заголовок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7">
    <w:name w:val="Только заголовок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8">
    <w:name w:val="Пустой слайд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8">
    <w:name w:val="Пустой слайд~LT~Gliederung 2"/>
    <w:basedOn w:val="LTGliederung18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8">
    <w:name w:val="Пустой слайд~LT~Gliederung 3"/>
    <w:basedOn w:val="LTGliederung28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8">
    <w:name w:val="Пустой слайд~LT~Gliederung 4"/>
    <w:basedOn w:val="LTGliederung38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8">
    <w:name w:val="Пустой слайд~LT~Gliederung 5"/>
    <w:basedOn w:val="LTGliederung48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8">
    <w:name w:val="Пустой слайд~LT~Gliederung 6"/>
    <w:basedOn w:val="LTGliederung58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8">
    <w:name w:val="Пустой слайд~LT~Gliederung 7"/>
    <w:basedOn w:val="LTGliederung68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8">
    <w:name w:val="Пустой слайд~LT~Gliederung 8"/>
    <w:basedOn w:val="LTGliederung78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8">
    <w:name w:val="Пустой слайд~LT~Gliederung 9"/>
    <w:basedOn w:val="LTGliederung88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8">
    <w:name w:val="Пустой слайд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8">
    <w:name w:val="Пустой слайд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8">
    <w:name w:val="Пустой слайд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8">
    <w:name w:val="Пустой слайд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8">
    <w:name w:val="Пустой слайд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9">
    <w:name w:val="Объект с подписью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9">
    <w:name w:val="Объект с подписью~LT~Gliederung 2"/>
    <w:basedOn w:val="LTGliederung19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9">
    <w:name w:val="Объект с подписью~LT~Gliederung 3"/>
    <w:basedOn w:val="LTGliederung29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9">
    <w:name w:val="Объект с подписью~LT~Gliederung 4"/>
    <w:basedOn w:val="LTGliederung39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9">
    <w:name w:val="Объект с подписью~LT~Gliederung 5"/>
    <w:basedOn w:val="LTGliederung49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9">
    <w:name w:val="Объект с подписью~LT~Gliederung 6"/>
    <w:basedOn w:val="LTGliederung59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9">
    <w:name w:val="Объект с подписью~LT~Gliederung 7"/>
    <w:basedOn w:val="LTGliederung69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9">
    <w:name w:val="Объект с подписью~LT~Gliederung 8"/>
    <w:basedOn w:val="LTGliederung79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9">
    <w:name w:val="Объект с подписью~LT~Gliederung 9"/>
    <w:basedOn w:val="LTGliederung89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9">
    <w:name w:val="Объект с подписью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9">
    <w:name w:val="Объект с подписью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9">
    <w:name w:val="Объект с подписью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9">
    <w:name w:val="Объект с подписью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9">
    <w:name w:val="Объект с подписью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Gliederung110">
    <w:name w:val="Рисунок с подписью~LT~Gliederung 1"/>
    <w:qFormat/>
    <w:pPr>
      <w:widowControl/>
      <w:suppressAutoHyphens w:val="true"/>
      <w:bidi w:val="0"/>
      <w:spacing w:lineRule="atLeast" w:line="200" w:before="283" w:after="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10">
    <w:name w:val="Рисунок с подписью~LT~Gliederung 2"/>
    <w:basedOn w:val="LTGliederung110"/>
    <w:qFormat/>
    <w:pPr>
      <w:bidi w:val="0"/>
      <w:spacing w:lineRule="atLeast" w:line="200" w:before="22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10">
    <w:name w:val="Рисунок с подписью~LT~Gliederung 3"/>
    <w:basedOn w:val="LTGliederung210"/>
    <w:qFormat/>
    <w:pPr>
      <w:bidi w:val="0"/>
      <w:spacing w:lineRule="atLeast" w:line="200" w:before="17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10">
    <w:name w:val="Рисунок с подписью~LT~Gliederung 4"/>
    <w:basedOn w:val="LTGliederung310"/>
    <w:qFormat/>
    <w:pPr>
      <w:bidi w:val="0"/>
      <w:spacing w:lineRule="atLeast" w:line="200" w:before="113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10">
    <w:name w:val="Рисунок с подписью~LT~Gliederung 5"/>
    <w:basedOn w:val="LTGliederung410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10">
    <w:name w:val="Рисунок с подписью~LT~Gliederung 6"/>
    <w:basedOn w:val="LTGliederung510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10">
    <w:name w:val="Рисунок с подписью~LT~Gliederung 7"/>
    <w:basedOn w:val="LTGliederung610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10">
    <w:name w:val="Рисунок с подписью~LT~Gliederung 8"/>
    <w:basedOn w:val="LTGliederung710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10">
    <w:name w:val="Рисунок с подписью~LT~Gliederung 9"/>
    <w:basedOn w:val="LTGliederung810"/>
    <w:qFormat/>
    <w:pPr>
      <w:bidi w:val="0"/>
      <w:spacing w:lineRule="atLeast" w:line="200" w:before="57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10">
    <w:name w:val="Рисунок с подписью~LT~Titel"/>
    <w:qFormat/>
    <w:pPr>
      <w:widowControl/>
      <w:suppressAutoHyphens w:val="true"/>
      <w:bidi w:val="0"/>
      <w:spacing w:lineRule="atLeast" w:line="200" w:before="0" w:after="200"/>
      <w:jc w:val="left"/>
    </w:pPr>
    <w:rPr>
      <w:rFonts w:ascii="Arial" w:hAnsi="Arial" w:eastAsia="Open Sans" w:cs="Noto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10">
    <w:name w:val="Рисунок с подписью~LT~Untertitel"/>
    <w:qFormat/>
    <w:pPr>
      <w:widowControl/>
      <w:suppressAutoHyphens w:val="true"/>
      <w:bidi w:val="0"/>
      <w:spacing w:lineRule="auto" w:line="276" w:before="0" w:after="200"/>
      <w:jc w:val="center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10">
    <w:name w:val="Рисунок с подписью~LT~Notizen"/>
    <w:qFormat/>
    <w:pPr>
      <w:widowControl/>
      <w:suppressAutoHyphens w:val="true"/>
      <w:bidi w:val="0"/>
      <w:spacing w:lineRule="auto" w:line="276" w:before="0" w:after="200"/>
      <w:ind w:hanging="340" w:left="340"/>
      <w:jc w:val="left"/>
    </w:pPr>
    <w:rPr>
      <w:rFonts w:ascii="Lohit Devanagari" w:hAnsi="Lohit Devanagari" w:eastAsia="Open Sans" w:cs="Noto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10">
    <w:name w:val="Рисунок с подписью~LT~Hintergrundobjekte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paragraph" w:styleId="LTHintergrund10">
    <w:name w:val="Рисунок с подписью~LT~Hintergrun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empora LGC Uni" w:hAnsi="Tempora LGC Uni" w:eastAsia="Open Sans" w:cs="Noto Sans"/>
      <w:color w:val="auto"/>
      <w:kern w:val="2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d5ff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0DE5B-8F76-4992-91F9-652B5413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Application>LibreOffice/7.6.7.2$Linux_X86_64 LibreOffice_project/60$Build-2</Application>
  <AppVersion>15.0000</AppVersion>
  <DocSecurity>4</DocSecurity>
  <Pages>2</Pages>
  <Words>362</Words>
  <Characters>3067</Characters>
  <CharactersWithSpaces>3451</CharactersWithSpaces>
  <Paragraphs>48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2024-08-06T06:51:00Z</dcterms:created>
  <dc:creator>Никита В. Ветчинов</dc:creator>
  <dc:description/>
  <dc:language>ru-RU</dc:language>
  <cp:lastModifiedBy/>
  <cp:lastPrinted>2026-08-26T09:41:21Z</cp:lastPrinted>
  <dcterms:modified xsi:type="dcterms:W3CDTF">2026-09-15T09:24:40Z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